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C563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tLeast"/>
        <w:jc w:val="center"/>
        <w:textAlignment w:val="auto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hint="eastAsia" w:ascii="黑体" w:hAnsi="黑体" w:eastAsia="黑体" w:cs="Arial"/>
          <w:color w:val="auto"/>
          <w:sz w:val="36"/>
          <w:szCs w:val="36"/>
        </w:rPr>
        <w:t>管理会计师专业能力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  <w:t>PCMA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）初级</w:t>
      </w:r>
      <w:r>
        <w:rPr>
          <w:rFonts w:hint="eastAsia" w:ascii="黑体" w:hAnsi="黑体" w:eastAsia="黑体" w:cs="Arial"/>
          <w:color w:val="auto"/>
          <w:sz w:val="36"/>
          <w:szCs w:val="36"/>
        </w:rPr>
        <w:t>考试</w:t>
      </w:r>
    </w:p>
    <w:p w14:paraId="582B7BF0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tLeast"/>
        <w:jc w:val="center"/>
        <w:textAlignment w:val="auto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ascii="黑体" w:hAnsi="黑体" w:eastAsia="黑体" w:cs="Arial"/>
          <w:color w:val="auto"/>
          <w:sz w:val="36"/>
          <w:szCs w:val="36"/>
        </w:rPr>
        <w:t>成绩复核申请表</w:t>
      </w:r>
    </w:p>
    <w:tbl>
      <w:tblPr>
        <w:tblStyle w:val="4"/>
        <w:tblW w:w="84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245"/>
        <w:gridCol w:w="1336"/>
        <w:gridCol w:w="1426"/>
        <w:gridCol w:w="1565"/>
      </w:tblGrid>
      <w:tr w14:paraId="214628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43A0FE8D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245" w:type="dxa"/>
          </w:tcPr>
          <w:p w14:paraId="4DA661F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0DB4C719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991" w:type="dxa"/>
            <w:gridSpan w:val="2"/>
          </w:tcPr>
          <w:p w14:paraId="2411E49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1496D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896" w:type="dxa"/>
          </w:tcPr>
          <w:p w14:paraId="2E1FF35E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证件类型</w:t>
            </w:r>
          </w:p>
        </w:tc>
        <w:tc>
          <w:tcPr>
            <w:tcW w:w="2245" w:type="dxa"/>
          </w:tcPr>
          <w:p w14:paraId="64623BA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288EFFA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证件号码</w:t>
            </w:r>
          </w:p>
        </w:tc>
        <w:tc>
          <w:tcPr>
            <w:tcW w:w="2991" w:type="dxa"/>
            <w:gridSpan w:val="2"/>
          </w:tcPr>
          <w:p w14:paraId="07388ACD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7B4808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96" w:type="dxa"/>
          </w:tcPr>
          <w:p w14:paraId="05AD7DA2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2245" w:type="dxa"/>
          </w:tcPr>
          <w:p w14:paraId="15A63B7E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4459AD1E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2991" w:type="dxa"/>
            <w:gridSpan w:val="2"/>
          </w:tcPr>
          <w:p w14:paraId="0371561D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7925A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6FCDE794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考试地区</w:t>
            </w:r>
          </w:p>
        </w:tc>
        <w:tc>
          <w:tcPr>
            <w:tcW w:w="2245" w:type="dxa"/>
          </w:tcPr>
          <w:p w14:paraId="0F44C8BF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2488BD74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考试日期</w:t>
            </w:r>
          </w:p>
        </w:tc>
        <w:tc>
          <w:tcPr>
            <w:tcW w:w="2991" w:type="dxa"/>
            <w:gridSpan w:val="2"/>
          </w:tcPr>
          <w:p w14:paraId="78A3B934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625782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10AB13F4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3581" w:type="dxa"/>
            <w:gridSpan w:val="2"/>
          </w:tcPr>
          <w:p w14:paraId="2D441A25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</w:tcPr>
          <w:p w14:paraId="6FACBF5F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565" w:type="dxa"/>
          </w:tcPr>
          <w:p w14:paraId="557FCFDF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254EC5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96" w:type="dxa"/>
          </w:tcPr>
          <w:p w14:paraId="111FBF79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成绩复核</w:t>
            </w:r>
          </w:p>
          <w:p w14:paraId="6144C5CB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原因</w:t>
            </w:r>
          </w:p>
        </w:tc>
        <w:tc>
          <w:tcPr>
            <w:tcW w:w="6572" w:type="dxa"/>
            <w:gridSpan w:val="4"/>
          </w:tcPr>
          <w:p w14:paraId="643D4782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  <w:p w14:paraId="5AEFD5B8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52B95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73D5C4B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6572" w:type="dxa"/>
            <w:gridSpan w:val="4"/>
          </w:tcPr>
          <w:p w14:paraId="1887D00B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以上内容不得空项。否则不予复核成绩。</w:t>
            </w:r>
          </w:p>
          <w:p w14:paraId="5469185E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如非本人申请复核，邮件不予回复。</w:t>
            </w:r>
          </w:p>
          <w:p w14:paraId="5BAE5884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中总协考试办公室联系方式：</w:t>
            </w:r>
          </w:p>
          <w:p w14:paraId="132611FB">
            <w:pPr>
              <w:pStyle w:val="2"/>
              <w:spacing w:before="0" w:beforeAutospacing="0" w:after="225" w:afterAutospacing="0" w:line="360" w:lineRule="atLeast"/>
              <w:rPr>
                <w:rFonts w:hint="default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eastAsia="zh-CN"/>
              </w:rPr>
              <w:t>联系人：赵老师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010-881918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  <w:t>69</w:t>
            </w:r>
            <w:bookmarkStart w:id="0" w:name="_GoBack"/>
            <w:bookmarkEnd w:id="0"/>
          </w:p>
          <w:p w14:paraId="5F15F306">
            <w:pPr>
              <w:pStyle w:val="2"/>
              <w:spacing w:before="0" w:beforeAutospacing="0" w:after="225" w:afterAutospacing="0" w:line="360" w:lineRule="atLeast"/>
              <w:rPr>
                <w:rFonts w:hint="default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  <w:t>咨询时间：上午9:00-11:30；下午1:30-4:30</w:t>
            </w:r>
          </w:p>
          <w:p w14:paraId="708A815E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电子邮箱：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  <w:lang w:val="en-US" w:eastAsia="zh-CN"/>
              </w:rPr>
              <w:t>ksb2</w:t>
            </w: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  <w:highlight w:val="none"/>
              </w:rPr>
              <w:t>@cacfo.com</w:t>
            </w:r>
          </w:p>
        </w:tc>
      </w:tr>
    </w:tbl>
    <w:p w14:paraId="07B05C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GI0OGI1ZDkwN2ZmODdmMjk5YTE4N2IzOWFkMTgifQ=="/>
  </w:docVars>
  <w:rsids>
    <w:rsidRoot w:val="58A03F0C"/>
    <w:rsid w:val="06CB0518"/>
    <w:rsid w:val="06CF7A9F"/>
    <w:rsid w:val="09F45634"/>
    <w:rsid w:val="0D4A1340"/>
    <w:rsid w:val="28E44647"/>
    <w:rsid w:val="29095CFE"/>
    <w:rsid w:val="2D8C1AB5"/>
    <w:rsid w:val="374850D8"/>
    <w:rsid w:val="4A234719"/>
    <w:rsid w:val="4C60065E"/>
    <w:rsid w:val="58A03F0C"/>
    <w:rsid w:val="685C45D3"/>
    <w:rsid w:val="70B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182</Characters>
  <Lines>0</Lines>
  <Paragraphs>0</Paragraphs>
  <TotalTime>34</TotalTime>
  <ScaleCrop>false</ScaleCrop>
  <LinksUpToDate>false</LinksUpToDate>
  <CharactersWithSpaces>184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2019-05-13T02:50:00Z</dcterms:created>
  <dc:creator>vicky</dc:creator>
  <cp:lastModifiedBy>秋凌</cp:lastModifiedBy>
  <cp:lastPrinted>2023-12-20T04:59:00Z</cp:lastPrinted>
  <dcterms:modified xsi:type="dcterms:W3CDTF">2024-08-14T07:29:48Z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A5A3BF829E8C417DA64138F8DC7BE5C9</vt:lpwstr>
  </property>
</Properties>
</file>