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/>
          <w:b/>
          <w:color w:val="000000"/>
          <w:sz w:val="36"/>
          <w:szCs w:val="36"/>
        </w:rPr>
        <w:t>新闻出版业财务管理培训班报名回执表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  名  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A087A"/>
    <w:rsid w:val="28A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2020-01-14T07:16:00Z</dcterms:created>
  <dc:creator>桑立强</dc:creator>
  <cp:lastModifiedBy>桑立强</cp:lastModifiedBy>
  <dcterms:modified xsi:type="dcterms:W3CDTF">2020-01-14T07:16:40Z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